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附件</w:t>
      </w:r>
    </w:p>
    <w:p>
      <w:pPr>
        <w:widowControl w:val="0"/>
        <w:wordWrap/>
        <w:adjustRightInd/>
        <w:snapToGrid/>
        <w:spacing w:line="0" w:lineRule="atLeas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“十四五”煤炭行业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地质成果申报表</w:t>
      </w:r>
    </w:p>
    <w:p>
      <w:pPr>
        <w:widowControl w:val="0"/>
        <w:wordWrap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szCs w:val="24"/>
        </w:rPr>
      </w:pPr>
    </w:p>
    <w:tbl>
      <w:tblPr>
        <w:tblStyle w:val="6"/>
        <w:tblW w:w="824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3"/>
        <w:gridCol w:w="1917"/>
        <w:gridCol w:w="1954"/>
        <w:gridCol w:w="216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1" w:hRule="atLeast"/>
        </w:trPr>
        <w:tc>
          <w:tcPr>
            <w:tcW w:w="2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成果名称</w:t>
            </w:r>
          </w:p>
        </w:tc>
        <w:tc>
          <w:tcPr>
            <w:tcW w:w="6037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288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2" w:hRule="atLeast"/>
        </w:trPr>
        <w:tc>
          <w:tcPr>
            <w:tcW w:w="2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申报单位</w:t>
            </w:r>
          </w:p>
        </w:tc>
        <w:tc>
          <w:tcPr>
            <w:tcW w:w="6037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288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1" w:hRule="atLeast"/>
        </w:trPr>
        <w:tc>
          <w:tcPr>
            <w:tcW w:w="2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成果完成人</w:t>
            </w:r>
            <w:bookmarkStart w:id="0" w:name="_GoBack"/>
            <w:bookmarkEnd w:id="0"/>
          </w:p>
        </w:tc>
        <w:tc>
          <w:tcPr>
            <w:tcW w:w="191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288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负责人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288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1" w:hRule="atLeast"/>
        </w:trPr>
        <w:tc>
          <w:tcPr>
            <w:tcW w:w="2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288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电子邮箱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288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72" w:hRule="atLeast"/>
        </w:trPr>
        <w:tc>
          <w:tcPr>
            <w:tcW w:w="2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成果所属类别（可多选）</w:t>
            </w:r>
          </w:p>
        </w:tc>
        <w:tc>
          <w:tcPr>
            <w:tcW w:w="6037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煤炭地质精细勘探与资源评价成果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 煤矿地质灾害防控与安全保障成果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 煤系资源综合勘查与利用成果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 煤矿地质智能化与信息化成果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 矿区地质环境治理与生态修复成果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 煤炭地质装备创新与国产化成果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□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成果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7" w:hRule="atLeast"/>
        </w:trPr>
        <w:tc>
          <w:tcPr>
            <w:tcW w:w="2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288" w:lineRule="auto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成果完成时间</w:t>
            </w:r>
          </w:p>
        </w:tc>
        <w:tc>
          <w:tcPr>
            <w:tcW w:w="191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288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54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成果应用时间</w:t>
            </w:r>
          </w:p>
        </w:tc>
        <w:tc>
          <w:tcPr>
            <w:tcW w:w="21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288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10" w:hRule="atLeast"/>
        </w:trPr>
        <w:tc>
          <w:tcPr>
            <w:tcW w:w="2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0" w:lineRule="atLeas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成果概述</w:t>
            </w:r>
          </w:p>
          <w:p>
            <w:pPr>
              <w:widowControl w:val="0"/>
              <w:wordWrap/>
              <w:adjustRightInd/>
              <w:snapToGrid/>
              <w:spacing w:line="0" w:lineRule="atLeas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（含选题价值、理论和实践意义、创新之处及成果主要内容，不少于300字）</w:t>
            </w:r>
          </w:p>
        </w:tc>
        <w:tc>
          <w:tcPr>
            <w:tcW w:w="6037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288" w:lineRule="auto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可另附页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4" w:hRule="atLeast"/>
        </w:trPr>
        <w:tc>
          <w:tcPr>
            <w:tcW w:w="22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申报单位意见</w:t>
            </w:r>
          </w:p>
        </w:tc>
        <w:tc>
          <w:tcPr>
            <w:tcW w:w="6037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widowControl w:val="0"/>
              <w:wordWrap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（盖章）</w:t>
            </w:r>
          </w:p>
          <w:p>
            <w:pPr>
              <w:widowControl w:val="0"/>
              <w:wordWrap/>
              <w:adjustRightInd/>
              <w:snapToGrid/>
              <w:spacing w:line="240" w:lineRule="auto"/>
              <w:ind w:left="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负责人签字：__________ </w:t>
            </w:r>
          </w:p>
          <w:p>
            <w:pPr>
              <w:widowControl w:val="0"/>
              <w:wordWrap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日期：____年____月____日</w:t>
            </w:r>
          </w:p>
        </w:tc>
      </w:tr>
    </w:tbl>
    <w:p>
      <w:pPr>
        <w:widowControl w:val="0"/>
        <w:wordWrap/>
        <w:adjustRightInd/>
        <w:snapToGrid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A4E6ECA"/>
    <w:rsid w:val="0A17271C"/>
    <w:rsid w:val="14D65523"/>
    <w:rsid w:val="1AE16104"/>
    <w:rsid w:val="3A4E6ECA"/>
    <w:rsid w:val="424B0183"/>
    <w:rsid w:val="452B46AD"/>
    <w:rsid w:val="5DE36D6C"/>
    <w:rsid w:val="63E63F09"/>
    <w:rsid w:val="6A663DBD"/>
    <w:rsid w:val="6D826861"/>
    <w:rsid w:val="74631EBF"/>
    <w:rsid w:val="78A6751C"/>
    <w:rsid w:val="7AAC6D0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2388</Words>
  <Characters>2482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2026-05-12T08:30:00Z</dcterms:created>
  <dc:creator>五</dc:creator>
  <cp:lastModifiedBy>邓瑜</cp:lastModifiedBy>
  <dcterms:modified xsi:type="dcterms:W3CDTF">2026-06-03T07:12:01Z</dcterms:modified>
  <dc:title>中国煤炭工业协会关于征集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  <property fmtid="{D5CDD505-2E9C-101B-9397-08002B2CF9AE}" pid="3" name="ICV">
    <vt:lpwstr>C4C8112EE4644B7C9756D472A92BC823_13</vt:lpwstr>
  </property>
  <property fmtid="{D5CDD505-2E9C-101B-9397-08002B2CF9AE}" pid="4" name="KSOTemplateDocerSaveRecord">
    <vt:lpwstr>eyJoZGlkIjoiMGRkZWVmZmM1ZTEyYTc4NzJmMWJmN2E2ODE2YWE3NTAiLCJ1c2VySWQiOiI2NDg4MDA1NjMifQ==</vt:lpwstr>
  </property>
</Properties>
</file>